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74" w:rsidRPr="002A3F8E"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40"/>
          <w:lang w:val="de-DE"/>
        </w:rPr>
      </w:pPr>
      <w:r>
        <w:rPr>
          <w:b/>
          <w:lang w:val="de-DE"/>
        </w:rPr>
        <w:tab/>
      </w:r>
      <w:r>
        <w:rPr>
          <w:b/>
          <w:lang w:val="de-DE"/>
        </w:rPr>
        <w:tab/>
      </w:r>
      <w:r>
        <w:rPr>
          <w:b/>
          <w:lang w:val="de-DE"/>
        </w:rPr>
        <w:tab/>
      </w:r>
      <w:r>
        <w:rPr>
          <w:b/>
          <w:lang w:val="de-DE"/>
        </w:rPr>
        <w:tab/>
      </w:r>
      <w:r w:rsidRPr="002A3F8E">
        <w:rPr>
          <w:b/>
          <w:sz w:val="40"/>
          <w:lang w:val="de-DE"/>
        </w:rPr>
        <w:t>Hausordnung</w:t>
      </w:r>
    </w:p>
    <w:p w:rsidR="00686874" w:rsidRPr="002A3F8E"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lang w:val="de-DE"/>
        </w:rPr>
      </w:pPr>
      <w:r w:rsidRPr="002A3F8E">
        <w:rPr>
          <w:b/>
          <w:sz w:val="40"/>
          <w:lang w:val="de-DE"/>
        </w:rPr>
        <w:t xml:space="preserve">                                 ***********</w:t>
      </w:r>
      <w:r>
        <w:rPr>
          <w:b/>
          <w:sz w:val="40"/>
          <w:lang w:val="de-DE"/>
        </w:rPr>
        <w:t>*</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32"/>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sz w:val="28"/>
          <w:lang w:val="de-DE"/>
        </w:rPr>
        <w:t xml:space="preserve">                    </w:t>
      </w:r>
      <w:r w:rsidRPr="000C0C8D">
        <w:rPr>
          <w:b/>
          <w:sz w:val="28"/>
          <w:lang w:val="de-DE"/>
        </w:rPr>
        <w:t xml:space="preserve">   Merkblatt beim Verlassen des Chalet “Räbluus”</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6250DB"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sz w:val="24"/>
          <w:lang w:val="de-DE"/>
        </w:rPr>
      </w:pPr>
      <w:r w:rsidRPr="006250DB">
        <w:rPr>
          <w:b/>
          <w:color w:val="000000"/>
          <w:sz w:val="24"/>
          <w:lang w:val="de-DE"/>
        </w:rPr>
        <w:t xml:space="preserve">Achtung : </w:t>
      </w:r>
    </w:p>
    <w:p w:rsidR="00686874" w:rsidRPr="006250DB"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sz w:val="24"/>
          <w:lang w:val="de-DE"/>
        </w:rPr>
      </w:pPr>
    </w:p>
    <w:p w:rsidR="00686874" w:rsidRPr="006250DB"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sz w:val="24"/>
          <w:lang w:val="de-DE"/>
        </w:rPr>
      </w:pPr>
      <w:r w:rsidRPr="006250DB">
        <w:rPr>
          <w:b/>
          <w:color w:val="000000"/>
          <w:sz w:val="24"/>
          <w:lang w:val="de-DE"/>
        </w:rPr>
        <w:t xml:space="preserve">Täglich sind von 11.00 Uhr bis 13.30 Uhr die Geschirrwaschmaschine und Heizofen wegen der  Lötschentaler Stromversorgung  gesperrt. </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xml:space="preserve">*  Der Kühlschrank muss vollständig leer sein. </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Die Bettwäsche muss abgezogen sein und auf dem Bett liegen</w:t>
      </w:r>
      <w:r>
        <w:rPr>
          <w:lang w:val="de-DE"/>
        </w:rPr>
        <w:t xml:space="preserve"> oder im Wäschekorb</w:t>
      </w:r>
      <w:r w:rsidRPr="000C0C8D">
        <w:rPr>
          <w:lang w:val="de-DE"/>
        </w:rPr>
        <w:t>.</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Es steht aus</w:t>
      </w:r>
      <w:r>
        <w:rPr>
          <w:lang w:val="de-DE"/>
        </w:rPr>
        <w:t>s</w:t>
      </w:r>
      <w:r w:rsidRPr="000C0C8D">
        <w:rPr>
          <w:lang w:val="de-DE"/>
        </w:rPr>
        <w:t xml:space="preserve">chliesslich nur </w:t>
      </w:r>
      <w:r w:rsidRPr="0018188B">
        <w:rPr>
          <w:b/>
          <w:lang w:val="de-DE"/>
        </w:rPr>
        <w:t>EINE</w:t>
      </w:r>
      <w:r w:rsidRPr="000C0C8D">
        <w:rPr>
          <w:lang w:val="de-DE"/>
        </w:rPr>
        <w:t xml:space="preserve"> Garnitur Bettwäsche pro Bett für die Ferienzeit zur</w:t>
      </w: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Pr>
          <w:lang w:val="de-DE"/>
        </w:rPr>
      </w:pPr>
      <w:r w:rsidRPr="000C0C8D">
        <w:rPr>
          <w:lang w:val="de-DE"/>
        </w:rPr>
        <w:t>Verfügung.</w:t>
      </w:r>
      <w:r>
        <w:rPr>
          <w:lang w:val="de-DE"/>
        </w:rPr>
        <w:t xml:space="preserve"> </w:t>
      </w:r>
      <w:r w:rsidRPr="000C0C8D">
        <w:rPr>
          <w:lang w:val="de-DE"/>
        </w:rPr>
        <w:t>Beim erhöhten Gebrauch, muss man dies sofort dem Vermieter mitteilen                 und es wird nachver</w:t>
      </w:r>
      <w:r>
        <w:rPr>
          <w:lang w:val="de-DE"/>
        </w:rPr>
        <w:t>r</w:t>
      </w:r>
      <w:r w:rsidRPr="000C0C8D">
        <w:rPr>
          <w:lang w:val="de-DE"/>
        </w:rPr>
        <w:t>echnet.</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Das Geschirr muss sauber abgewaschen und verräumt werden.</w:t>
      </w: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Pr>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lang w:val="de-DE"/>
        </w:rPr>
      </w:pPr>
      <w:r w:rsidRPr="000C0C8D">
        <w:rPr>
          <w:lang w:val="de-DE"/>
        </w:rPr>
        <w:t>*  Die vollen Abfallsäcke müssen in der Bergstation in die vorhandenen Container                          gebracht  werden.</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lang w:val="de-DE"/>
        </w:rPr>
      </w:pPr>
      <w:r w:rsidRPr="000C0C8D">
        <w:rPr>
          <w:lang w:val="de-DE"/>
        </w:rPr>
        <w:t xml:space="preserve">*  Küchenkombination sowie der Backofen und Kühlschrank müssen </w:t>
      </w:r>
      <w:r w:rsidRPr="000C0C8D">
        <w:rPr>
          <w:b/>
          <w:lang w:val="de-DE"/>
        </w:rPr>
        <w:t>gründlich</w:t>
      </w:r>
      <w:r w:rsidRPr="000C0C8D">
        <w:rPr>
          <w:lang w:val="de-DE"/>
        </w:rPr>
        <w:t xml:space="preserve"> gereinigt  sein.</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Pr>
          <w:lang w:val="de-DE"/>
        </w:rPr>
        <w:t xml:space="preserve">* Bitte </w:t>
      </w:r>
      <w:r w:rsidRPr="002A3F8E">
        <w:rPr>
          <w:b/>
          <w:lang w:val="de-DE"/>
        </w:rPr>
        <w:t>nur</w:t>
      </w:r>
      <w:r>
        <w:rPr>
          <w:lang w:val="de-DE"/>
        </w:rPr>
        <w:t xml:space="preserve"> </w:t>
      </w:r>
      <w:r w:rsidRPr="0018188B">
        <w:rPr>
          <w:b/>
          <w:lang w:val="de-DE"/>
        </w:rPr>
        <w:t>Kaffeebohnen</w:t>
      </w:r>
      <w:r>
        <w:rPr>
          <w:lang w:val="de-DE"/>
        </w:rPr>
        <w:t xml:space="preserve"> für den Kaffeevollautomat benutzen.</w:t>
      </w: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Pr>
          <w:lang w:val="de-DE"/>
        </w:rPr>
        <w:t>* Bitte alle Gartenmöbel auf den Sitzplatz und Grillstelle ordentlich verlassen.</w:t>
      </w: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rPr>
          <w:lang w:val="de-DE"/>
        </w:rPr>
      </w:pP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Pr>
          <w:lang w:val="de-DE"/>
        </w:rPr>
        <w:t xml:space="preserve">* Kindern und Jugendlichen ist es </w:t>
      </w:r>
      <w:r w:rsidRPr="00154B7A">
        <w:rPr>
          <w:b/>
          <w:lang w:val="de-DE"/>
        </w:rPr>
        <w:t>ausdrücklich</w:t>
      </w:r>
      <w:r>
        <w:rPr>
          <w:lang w:val="de-DE"/>
        </w:rPr>
        <w:t xml:space="preserve"> untersagt, die Schneefräse zu bedienen.                                  </w:t>
      </w: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Pr>
          <w:lang w:val="de-DE"/>
        </w:rPr>
        <w:t xml:space="preserve">   Gäste mit technischem Flair können für Schneeräumungen die Fräse benutzen.</w:t>
      </w:r>
    </w:p>
    <w:p w:rsidR="00686874"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Bei Unklarheiten wenden Sie sich bitte sofort an den Vermieter.</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pStyle w:val="Textkrper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de-DE"/>
        </w:rPr>
      </w:pPr>
      <w:r w:rsidRPr="000C0C8D">
        <w:rPr>
          <w:lang w:val="de-DE"/>
        </w:rPr>
        <w:t>*  Wir bitten Sie, einen Eintrag ins Gästebuch zu machen. Vielen Dank !</w:t>
      </w:r>
    </w:p>
    <w:p w:rsidR="00686874"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r>
        <w:rPr>
          <w:color w:val="000000"/>
          <w:sz w:val="24"/>
          <w:lang w:val="de-DE"/>
        </w:rPr>
        <w:t>* Beachten Sie bitte, dass wir einen 300 Liter Boiler im Chalet haben. Wenn acht Personen                                                       nacheinander duschen, wird der Boiler sicherlich leer sein. Es wäre ratsam, am Morgen und am Abend getrennt zu duschen.</w:t>
      </w:r>
    </w:p>
    <w:p w:rsidR="00686874" w:rsidRPr="000C0C8D" w:rsidRDefault="00686874" w:rsidP="006868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p>
    <w:p w:rsidR="004122E8" w:rsidRPr="00132D0A" w:rsidRDefault="00243973" w:rsidP="00132D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lang w:val="de-DE"/>
        </w:rPr>
      </w:pPr>
      <w:r w:rsidRPr="00243973">
        <w:rPr>
          <w:b/>
          <w:color w:val="000000"/>
          <w:sz w:val="24"/>
          <w:lang w:val="de-DE"/>
        </w:rPr>
        <w:t>*  Die neue Abfallverordnug von Lötschental hat sich in 2015 geändert.</w:t>
      </w:r>
      <w:r>
        <w:rPr>
          <w:b/>
          <w:bCs/>
        </w:rPr>
        <w:t xml:space="preserve"> </w:t>
      </w:r>
      <w:r>
        <w:br/>
      </w:r>
      <w:r w:rsidRPr="00243973">
        <w:rPr>
          <w:color w:val="000000"/>
          <w:sz w:val="24"/>
          <w:lang w:val="de-DE"/>
        </w:rPr>
        <w:t>Neu müssen die orangen Abfallsäckein denm Lebensmittelgeschäften  in der Bergstation und in Wiler oder bei der Gemeinever</w:t>
      </w:r>
      <w:r>
        <w:rPr>
          <w:color w:val="000000"/>
          <w:sz w:val="24"/>
          <w:lang w:val="de-DE"/>
        </w:rPr>
        <w:t>waltung gekauft werden.</w:t>
      </w:r>
      <w:r>
        <w:rPr>
          <w:color w:val="000000"/>
          <w:sz w:val="24"/>
          <w:lang w:val="de-DE"/>
        </w:rPr>
        <w:br/>
      </w:r>
      <w:r w:rsidRPr="00243973">
        <w:rPr>
          <w:color w:val="000000"/>
          <w:sz w:val="24"/>
          <w:lang w:val="de-DE"/>
        </w:rPr>
        <w:t>Man darf nur noch diese Abfallsäcke verwenden und  in die vorhandenen Container gebracht  werden.</w:t>
      </w:r>
      <w:r>
        <w:br/>
      </w:r>
      <w:bookmarkStart w:id="0" w:name="_GoBack"/>
      <w:bookmarkEnd w:id="0"/>
    </w:p>
    <w:sectPr w:rsidR="004122E8" w:rsidRPr="00132D0A" w:rsidSect="00686874">
      <w:pgSz w:w="12240" w:h="16839"/>
      <w:pgMar w:top="1417" w:right="1773" w:bottom="1134" w:left="1440"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74"/>
    <w:rsid w:val="00132D0A"/>
    <w:rsid w:val="00243973"/>
    <w:rsid w:val="004122E8"/>
    <w:rsid w:val="00686874"/>
    <w:rsid w:val="008A018B"/>
    <w:rsid w:val="00DF61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874"/>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1"/>
    <w:rsid w:val="00686874"/>
    <w:rPr>
      <w:rFonts w:ascii="Tms Rmn" w:eastAsia="Times New Roman" w:hAnsi="Tms Rmn" w:cs="Times New Roman"/>
      <w:color w:val="000000"/>
      <w:sz w:val="24"/>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874"/>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1"/>
    <w:rsid w:val="00686874"/>
    <w:rPr>
      <w:rFonts w:ascii="Tms Rmn" w:eastAsia="Times New Roman" w:hAnsi="Tms Rmn" w:cs="Times New Roman"/>
      <w:color w:val="000000"/>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Company>MTF Schaffhausen AG</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Zurbuchen</dc:creator>
  <cp:lastModifiedBy>Severin Zurbuchen</cp:lastModifiedBy>
  <cp:revision>4</cp:revision>
  <dcterms:created xsi:type="dcterms:W3CDTF">2015-02-06T09:57:00Z</dcterms:created>
  <dcterms:modified xsi:type="dcterms:W3CDTF">2015-02-16T13:30:00Z</dcterms:modified>
</cp:coreProperties>
</file>